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85" w:rsidRDefault="00836A85" w:rsidP="00836A85">
      <w:pPr>
        <w:jc w:val="center"/>
        <w:rPr>
          <w:b/>
          <w:sz w:val="28"/>
          <w:szCs w:val="28"/>
        </w:rPr>
      </w:pPr>
      <w:r w:rsidRPr="009B5599">
        <w:rPr>
          <w:b/>
          <w:sz w:val="28"/>
          <w:szCs w:val="28"/>
        </w:rPr>
        <w:t>O p o n e n t s k ý  p o s u d o</w:t>
      </w:r>
      <w:r>
        <w:rPr>
          <w:b/>
          <w:sz w:val="28"/>
          <w:szCs w:val="28"/>
        </w:rPr>
        <w:t> </w:t>
      </w:r>
      <w:r w:rsidRPr="009B5599">
        <w:rPr>
          <w:b/>
          <w:sz w:val="28"/>
          <w:szCs w:val="28"/>
        </w:rPr>
        <w:t>k</w:t>
      </w:r>
    </w:p>
    <w:p w:rsidR="00836A85" w:rsidRDefault="00836A85" w:rsidP="00836A85">
      <w:pPr>
        <w:jc w:val="center"/>
        <w:rPr>
          <w:b/>
          <w:sz w:val="28"/>
          <w:szCs w:val="28"/>
        </w:rPr>
      </w:pPr>
    </w:p>
    <w:p w:rsidR="00836A85" w:rsidRDefault="00836A85" w:rsidP="00836A85">
      <w:pPr>
        <w:jc w:val="center"/>
        <w:rPr>
          <w:b/>
          <w:sz w:val="28"/>
          <w:szCs w:val="28"/>
        </w:rPr>
      </w:pPr>
    </w:p>
    <w:p w:rsidR="00836A85" w:rsidRDefault="00836A85" w:rsidP="00836A85">
      <w:pPr>
        <w:jc w:val="center"/>
        <w:rPr>
          <w:b/>
          <w:sz w:val="28"/>
          <w:szCs w:val="28"/>
        </w:rPr>
      </w:pPr>
    </w:p>
    <w:p w:rsidR="00836A85" w:rsidRPr="00961D9E" w:rsidRDefault="00836A85" w:rsidP="00836A85">
      <w:pPr>
        <w:jc w:val="center"/>
        <w:rPr>
          <w:b/>
          <w:sz w:val="28"/>
          <w:szCs w:val="28"/>
        </w:rPr>
      </w:pPr>
    </w:p>
    <w:p w:rsidR="00836A85" w:rsidRDefault="00836A85" w:rsidP="00836A85"/>
    <w:p w:rsidR="00836A85" w:rsidRDefault="007D7821" w:rsidP="00836A85">
      <w:pPr>
        <w:rPr>
          <w:b/>
        </w:rPr>
      </w:pPr>
      <w:r>
        <w:t>k</w:t>
      </w:r>
      <w:r w:rsidR="00836A85">
        <w:t> predloženej žiadosti o vymenúvacie konanie doc. Ing. Jána Závadského za profesora v odbore 3.3.16 Ekonomika a manažment podniku.</w:t>
      </w:r>
    </w:p>
    <w:p w:rsidR="00836A85" w:rsidRDefault="00836A85" w:rsidP="00836A85">
      <w:pPr>
        <w:rPr>
          <w:b/>
        </w:rPr>
      </w:pPr>
    </w:p>
    <w:p w:rsidR="00836A85" w:rsidRDefault="00836A85" w:rsidP="00836A85">
      <w:pPr>
        <w:rPr>
          <w:b/>
        </w:rPr>
      </w:pPr>
    </w:p>
    <w:p w:rsidR="00836A85" w:rsidRDefault="00836A85" w:rsidP="00836A85">
      <w:r>
        <w:t>Oponent: prof. Ing. Ján Štefánik, CSc.,</w:t>
      </w:r>
    </w:p>
    <w:p w:rsidR="00836A85" w:rsidRDefault="00836A85" w:rsidP="00836A85"/>
    <w:p w:rsidR="00836A85" w:rsidRDefault="00836A85" w:rsidP="00836A85"/>
    <w:p w:rsidR="005E30A8" w:rsidRDefault="00836A85" w:rsidP="00836A85">
      <w:r>
        <w:tab/>
        <w:t>Uchádzača doc. Ing. Jána Závadského</w:t>
      </w:r>
      <w:r w:rsidR="00CA662B">
        <w:t>,PhD pozná</w:t>
      </w:r>
      <w:r>
        <w:t>m rad rokov ako ambiciózneho perspektívneho pedagóga a vedca.</w:t>
      </w:r>
    </w:p>
    <w:p w:rsidR="00836A85" w:rsidRDefault="00836A85" w:rsidP="00836A85">
      <w:r>
        <w:tab/>
        <w:t>J</w:t>
      </w:r>
      <w:r w:rsidR="00FC5734">
        <w:t>eho bohatá pedagogická a vedecká</w:t>
      </w:r>
      <w:r>
        <w:t xml:space="preserve"> činnosť spočíva v</w:t>
      </w:r>
      <w:r w:rsidR="00225962">
        <w:t> </w:t>
      </w:r>
      <w:r>
        <w:t>aktivitách</w:t>
      </w:r>
      <w:r w:rsidR="00225962">
        <w:t>, akými sú príprava a garantovanie štúdijných programov, zavedenie nových štúdijných programov a nových predmetov do štúdijných programov, s čím úzko súvisí i tvorba nových vysokoškolských učebníc, skrípt a učebných textov, tak aby pokiaľ možno všetky predmety boli pokryté učebnicami zameranými na rozvoj</w:t>
      </w:r>
      <w:r w:rsidR="00555257">
        <w:t xml:space="preserve"> základných poznatkov, ktoré profilujú absolventa v odbore 3.3.16 Ekonomika a manažment podnikov a v odbore 3.3.15 Manažment.</w:t>
      </w:r>
    </w:p>
    <w:p w:rsidR="00555257" w:rsidRDefault="00555257" w:rsidP="00836A85">
      <w:r>
        <w:tab/>
        <w:t>Možno povedať, že sa to uchádzačovi podarilo, o čom svedčia dosiahnuté výborné výsledky hodnotených predmetov študentami.</w:t>
      </w:r>
    </w:p>
    <w:p w:rsidR="00555257" w:rsidRDefault="00555257" w:rsidP="00836A85">
      <w:r>
        <w:tab/>
        <w:t>Po</w:t>
      </w:r>
      <w:r w:rsidR="00FC5734">
        <w:t>kaľ ide o vysokoškolské  skriptá</w:t>
      </w:r>
      <w:r>
        <w:t>, tieto bolo v sledovanom období účelne zamerané na rozvoj štúdijného programu Ekonomika a manažment malých a stredných podnikov.</w:t>
      </w:r>
    </w:p>
    <w:p w:rsidR="00555257" w:rsidRDefault="00CC5A88" w:rsidP="00836A85">
      <w:r>
        <w:tab/>
        <w:t>Orientáciou na metódy, nástr</w:t>
      </w:r>
      <w:r w:rsidR="00555257">
        <w:t>oje a techniky manažerstva kvality vytvoril uchádzač predpoklady ichvyužitia aj v iných predmetoch, kde možno uplatniť vybrané metódy a nástroje kvality</w:t>
      </w:r>
      <w:r w:rsidR="006C5B3C">
        <w:t xml:space="preserve"> napr. predmety Manažment inovácií a Manažment výroby. Rozvoj metód a nástrojov kvality bol úspešne realizovaný v nadväznom projekte, čo pomohlo tiež zlepšiť imidž EF UMB.</w:t>
      </w:r>
    </w:p>
    <w:p w:rsidR="006C5B3C" w:rsidRDefault="006C5B3C" w:rsidP="00836A85">
      <w:r>
        <w:tab/>
        <w:t xml:space="preserve">Na </w:t>
      </w:r>
      <w:r w:rsidR="00CC5A88">
        <w:t>vysokoškolské učebnice a skriptá</w:t>
      </w:r>
      <w:r>
        <w:t xml:space="preserve"> úč</w:t>
      </w:r>
      <w:r w:rsidR="00CC5A88">
        <w:t>e</w:t>
      </w:r>
      <w:r>
        <w:t>lne nadväzujú učebné texty zamerané na doplnenie vedomosti študentov nad  rámec</w:t>
      </w:r>
      <w:r w:rsidR="00397E65">
        <w:t xml:space="preserve"> základnej literatúry pre dané predmety.</w:t>
      </w:r>
    </w:p>
    <w:p w:rsidR="00397E65" w:rsidRDefault="00397E65" w:rsidP="00836A85">
      <w:r>
        <w:tab/>
        <w:t>Popri tvorbe vysokošk</w:t>
      </w:r>
      <w:r w:rsidR="00CC5A88">
        <w:t>olských učebníc a učebných text</w:t>
      </w:r>
      <w:r>
        <w:t>ov, v súlade s pedagogickou profiláciou uchádzača, sa ako základná literatúra pre predmety Procesný manažment a Manažérstvo kvality</w:t>
      </w:r>
      <w:r w:rsidR="00435257">
        <w:t xml:space="preserve"> využívajú aj vedecké a odborné monografie, na ktoré bolo najviac ohlasov a citácií doma (73) i v zahraničí (50). Všetky učebnice a monografie sú v súlade s pedagogickým, vedecko-výskumným a publikačným zameraním k rozvoju odboru 3.3.16 Ekonomika a manažment podniku. Na základe vyššie uvedeného považuje uchádzač za kľúčové 3 oblasti: všeobecný manažment a teoriu riadenia, procesný manažment a manažerstvo kvality.</w:t>
      </w:r>
    </w:p>
    <w:p w:rsidR="00435257" w:rsidRDefault="00435257" w:rsidP="00836A85">
      <w:r>
        <w:tab/>
        <w:t>Vedenie početných záverečných a diplo</w:t>
      </w:r>
      <w:r w:rsidR="00CC5A88">
        <w:t>mových prác študentov I. a II. s</w:t>
      </w:r>
      <w:r>
        <w:t xml:space="preserve">tupňa štúdia, vedenie doktorandov, členstiev v komisiach pre štátne a rigorózne skúšky, členstvo v odborových komisiach doktorandského štúdia i členstvo v komisiach pre habilitácie </w:t>
      </w:r>
      <w:r w:rsidR="00CC5A88">
        <w:t xml:space="preserve">docentov, členstvo v medzinárodných mimovládnych orgánoch </w:t>
      </w:r>
      <w:r>
        <w:t>a organizáciach dokumentujú jeho erudíciu a uznanie vede</w:t>
      </w:r>
      <w:r w:rsidR="004311B0">
        <w:t>c</w:t>
      </w:r>
      <w:r>
        <w:t xml:space="preserve">kou </w:t>
      </w:r>
      <w:proofErr w:type="spellStart"/>
      <w:r>
        <w:t>komunitov</w:t>
      </w:r>
      <w:proofErr w:type="spellEnd"/>
      <w:r>
        <w:t xml:space="preserve"> nielen doma, ale i v zahraničí.</w:t>
      </w:r>
    </w:p>
    <w:p w:rsidR="00435257" w:rsidRDefault="00435257" w:rsidP="00836A85">
      <w:r>
        <w:tab/>
        <w:t>V rámci zahraničnej spolupráce si zas</w:t>
      </w:r>
      <w:r w:rsidR="00CC5A88">
        <w:t>l</w:t>
      </w:r>
      <w:r>
        <w:t>úži ocenenie uvádzané r</w:t>
      </w:r>
      <w:r w:rsidR="00CC5A88">
        <w:t>e</w:t>
      </w:r>
      <w:r>
        <w:t>alizáciou medzinárodného projektu orientovaného na identifikáciu bariér pri implementácií Európskych štandarov a postupov na zabezpečenie kvality na vysokých školách</w:t>
      </w:r>
      <w:r w:rsidR="000872FD">
        <w:t>. Zaslúženú pozornosť si zaslúži orientácia zahraničnej spolupráce na tri pracoviská.</w:t>
      </w:r>
    </w:p>
    <w:p w:rsidR="00BD5F94" w:rsidRDefault="00BD5F94" w:rsidP="00836A85">
      <w:r>
        <w:lastRenderedPageBreak/>
        <w:tab/>
        <w:t xml:space="preserve">Prvým je Fakulta informatiky a štatistiky Vysokej školy ekonomickej v Prahe. Druhým  pracoviskom </w:t>
      </w:r>
      <w:r w:rsidR="00D741E7">
        <w:t xml:space="preserve"> je Inštitút ekonomiky a riadenia Ufskej štátnej leteckej technickej univerzity. Tretím pracoviskom je Ekonomická fakulta Univerzity v Salerne. Spolupráca s </w:t>
      </w:r>
      <w:r w:rsidR="00CC5A88">
        <w:t>tý</w:t>
      </w:r>
      <w:r w:rsidR="00D741E7">
        <w:t>mito partnermi je cielená do rozvoja študijného odboru Ekonomika a a manažment podniku a má preto perspektivu.</w:t>
      </w:r>
    </w:p>
    <w:p w:rsidR="00D741E7" w:rsidRDefault="00CC5A88" w:rsidP="00836A85">
      <w:r>
        <w:tab/>
        <w:t>V</w:t>
      </w:r>
      <w:r w:rsidR="00D741E7">
        <w:t xml:space="preserve">šetky projekty, v ktorých </w:t>
      </w:r>
      <w:r>
        <w:t>uc</w:t>
      </w:r>
      <w:r w:rsidR="00D741E7">
        <w:t>hádzač vystupuje či už ako riešiteľ alebo zodpovedný riešiteľ zodpovedajú jeho zameraniu.</w:t>
      </w:r>
    </w:p>
    <w:p w:rsidR="00D741E7" w:rsidRDefault="00D741E7" w:rsidP="00836A85">
      <w:r>
        <w:tab/>
        <w:t xml:space="preserve">Jeho účasť v Rade kvality a jeho úloha v pozícií </w:t>
      </w:r>
      <w:r w:rsidR="00CC5A88">
        <w:t>Manažé</w:t>
      </w:r>
      <w:r>
        <w:t>ra kvality predstavuje podľa dekana fakulty významný prínos nielen pre Ekonomickú fakultu, ale i pre celú Univerzitu Mateja Bela.</w:t>
      </w:r>
    </w:p>
    <w:p w:rsidR="00D741E7" w:rsidRDefault="00D741E7" w:rsidP="00836A85">
      <w:r>
        <w:tab/>
        <w:t>Táto aktivita je zároveň vyúst</w:t>
      </w:r>
      <w:r w:rsidR="00B5347E">
        <w:t>e</w:t>
      </w:r>
      <w:r>
        <w:t xml:space="preserve">ná na jeho činnosť v projekte </w:t>
      </w:r>
      <w:r w:rsidR="00CC5A88">
        <w:t>ope</w:t>
      </w:r>
      <w:r>
        <w:t>račného programu Min</w:t>
      </w:r>
      <w:r w:rsidR="00CC5A88">
        <w:t>esterstva školstva, vedy, vúskum</w:t>
      </w:r>
      <w:r>
        <w:t>u a športu SR, ktorého cieľom je zavedenie systému manažérstva kvality na Univerzite Mateja Bela.</w:t>
      </w:r>
    </w:p>
    <w:p w:rsidR="00435257" w:rsidRDefault="00435257" w:rsidP="00836A85"/>
    <w:p w:rsidR="00D741E7" w:rsidRDefault="00D741E7" w:rsidP="00836A85"/>
    <w:p w:rsidR="00D741E7" w:rsidRDefault="00D741E7" w:rsidP="00836A85"/>
    <w:p w:rsidR="00D741E7" w:rsidRDefault="00D741E7" w:rsidP="00836A85"/>
    <w:p w:rsidR="00D741E7" w:rsidRDefault="00D741E7" w:rsidP="00836A85"/>
    <w:p w:rsidR="00D741E7" w:rsidRDefault="00D741E7" w:rsidP="00836A85">
      <w:r>
        <w:t>Záver</w:t>
      </w:r>
    </w:p>
    <w:p w:rsidR="00B5347E" w:rsidRDefault="00B5347E" w:rsidP="00836A85"/>
    <w:p w:rsidR="00B5347E" w:rsidRDefault="00B5347E" w:rsidP="00836A85">
      <w:r>
        <w:tab/>
      </w:r>
      <w:r w:rsidRPr="00B5347E">
        <w:t>Dosiahnuté</w:t>
      </w:r>
      <w:r>
        <w:t xml:space="preserve"> výsledky </w:t>
      </w:r>
      <w:r w:rsidRPr="00B5347E">
        <w:t>uchádzača</w:t>
      </w:r>
      <w:r>
        <w:t xml:space="preserve"> </w:t>
      </w:r>
      <w:r w:rsidRPr="00B5347E">
        <w:t>dokumentuje</w:t>
      </w:r>
      <w:r>
        <w:t xml:space="preserve">  </w:t>
      </w:r>
      <w:r w:rsidRPr="00B5347E">
        <w:t>jeho</w:t>
      </w:r>
      <w:r>
        <w:t xml:space="preserve"> bohatá publikačná</w:t>
      </w:r>
      <w:r w:rsidR="00C35477">
        <w:t xml:space="preserve">  </w:t>
      </w:r>
      <w:r>
        <w:t>činnosť,</w:t>
      </w:r>
      <w:r w:rsidR="00C35477">
        <w:t xml:space="preserve"> </w:t>
      </w:r>
      <w:r>
        <w:t xml:space="preserve"> ktorá </w:t>
      </w:r>
      <w:r w:rsidRPr="00B5347E">
        <w:t>vďak</w:t>
      </w:r>
      <w:r>
        <w:t xml:space="preserve">a odborným  </w:t>
      </w:r>
      <w:proofErr w:type="spellStart"/>
      <w:r>
        <w:t>mo</w:t>
      </w:r>
      <w:r w:rsidR="00052C1A">
        <w:t>nografiam</w:t>
      </w:r>
      <w:proofErr w:type="spellEnd"/>
      <w:r>
        <w:t xml:space="preserve"> </w:t>
      </w:r>
      <w:r w:rsidR="00C35477">
        <w:t xml:space="preserve"> sa </w:t>
      </w:r>
      <w:r w:rsidR="00C35477" w:rsidRPr="00C35477">
        <w:t>odrazila</w:t>
      </w:r>
      <w:r w:rsidR="00C35477">
        <w:t xml:space="preserve"> na veľkom počte citácií a ohlasov. Oceniť treba aj </w:t>
      </w:r>
      <w:r w:rsidR="00067F71">
        <w:t>dobrú spoluprácu s podnikovou praxou pri riešení problémov súvisiacích so zavádzaním systémov manažér</w:t>
      </w:r>
      <w:r w:rsidR="00052C1A">
        <w:t>s</w:t>
      </w:r>
      <w:r w:rsidR="00067F71">
        <w:t>tva kvality.  V tejto súvislosti ma zaujíma názor uchádzača na Integrovaný</w:t>
      </w:r>
      <w:r w:rsidR="00052C1A">
        <w:t xml:space="preserve"> systém riadenia založený na </w:t>
      </w:r>
      <w:proofErr w:type="spellStart"/>
      <w:r w:rsidR="00052C1A">
        <w:t>kompabilite</w:t>
      </w:r>
      <w:proofErr w:type="spellEnd"/>
      <w:r w:rsidR="00052C1A">
        <w:t xml:space="preserve"> manažérskych systémov podľa ISO 9001(SMK), ISO 14001 (EMS) a ISO 18001 (OHS AS)</w:t>
      </w:r>
      <w:r w:rsidR="00067F71">
        <w:t>.</w:t>
      </w:r>
    </w:p>
    <w:p w:rsidR="00067F71" w:rsidRDefault="00067F71" w:rsidP="00836A85">
      <w:r>
        <w:tab/>
        <w:t xml:space="preserve">Pokiaľ ide o plnenie kritérií na vymenovanie za profesora možno konštatovať, že uchádzač spĺňa </w:t>
      </w:r>
      <w:r w:rsidR="00D0190B">
        <w:t>obligatórne kritéria a viaceré i prekračuje. U fakultných kritérií niektoré uchádzač prekračuje a v prípade, že niekt</w:t>
      </w:r>
      <w:r w:rsidR="00CC5A88">
        <w:t>o</w:t>
      </w:r>
      <w:r w:rsidR="00D0190B">
        <w:t>ré nespĺńa v celom roz</w:t>
      </w:r>
      <w:r w:rsidR="00052C1A">
        <w:t>sahu nahrádza ich plnením obliga</w:t>
      </w:r>
      <w:r w:rsidR="00D0190B">
        <w:t>t</w:t>
      </w:r>
      <w:r w:rsidR="00052C1A">
        <w:t xml:space="preserve">órnych </w:t>
      </w:r>
      <w:r w:rsidR="00D0190B">
        <w:t xml:space="preserve"> kritérií prekračujúcich požiadavky schválené Vedeckou radou EF UMB.</w:t>
      </w:r>
    </w:p>
    <w:p w:rsidR="00D0190B" w:rsidRDefault="00D0190B" w:rsidP="00836A85">
      <w:r>
        <w:tab/>
        <w:t xml:space="preserve">Na záver možno konštatovať,  že </w:t>
      </w:r>
      <w:r w:rsidR="00CC5A88">
        <w:t>pôsobenie uc</w:t>
      </w:r>
      <w:r>
        <w:t>hádzača na Ekonomickej fakulte možno hodnotiť pozitívne ako prínos a preto odporúčam jeho vymenovanie za profesora v odbore 3.3.16 Ekonomika a manažment podniku.</w:t>
      </w:r>
    </w:p>
    <w:p w:rsidR="004F39C4" w:rsidRDefault="004F39C4" w:rsidP="00836A85"/>
    <w:p w:rsidR="004F39C4" w:rsidRDefault="004F39C4" w:rsidP="00836A85"/>
    <w:p w:rsidR="004F39C4" w:rsidRDefault="004F39C4" w:rsidP="00836A85"/>
    <w:p w:rsidR="004F39C4" w:rsidRDefault="004F39C4" w:rsidP="00836A85"/>
    <w:p w:rsidR="004F39C4" w:rsidRDefault="004F39C4" w:rsidP="00836A85"/>
    <w:p w:rsidR="004F39C4" w:rsidRDefault="001B19E5" w:rsidP="00836A85">
      <w:r>
        <w:t>V Žiline 5. 5. 2013</w:t>
      </w:r>
      <w:r>
        <w:tab/>
      </w:r>
      <w:r>
        <w:tab/>
      </w:r>
      <w:r>
        <w:tab/>
      </w:r>
      <w:r>
        <w:tab/>
      </w:r>
      <w:r>
        <w:tab/>
      </w:r>
      <w:r>
        <w:tab/>
        <w:t>prof. Ing. Ján Štefánik, CSc.,</w:t>
      </w:r>
    </w:p>
    <w:p w:rsidR="001B19E5" w:rsidRPr="00B5347E" w:rsidRDefault="001B19E5" w:rsidP="00836A85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oponent</w:t>
      </w:r>
    </w:p>
    <w:sectPr w:rsidR="001B19E5" w:rsidRPr="00B5347E" w:rsidSect="005E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6A85"/>
    <w:rsid w:val="00052C1A"/>
    <w:rsid w:val="00067F71"/>
    <w:rsid w:val="000872FD"/>
    <w:rsid w:val="00125519"/>
    <w:rsid w:val="001B19E5"/>
    <w:rsid w:val="00225962"/>
    <w:rsid w:val="00397E65"/>
    <w:rsid w:val="004311B0"/>
    <w:rsid w:val="00435257"/>
    <w:rsid w:val="004C1408"/>
    <w:rsid w:val="004F39C4"/>
    <w:rsid w:val="00555257"/>
    <w:rsid w:val="005E30A8"/>
    <w:rsid w:val="006C5B3C"/>
    <w:rsid w:val="00744606"/>
    <w:rsid w:val="007D7821"/>
    <w:rsid w:val="00836A85"/>
    <w:rsid w:val="00B5347E"/>
    <w:rsid w:val="00BD5F94"/>
    <w:rsid w:val="00C35477"/>
    <w:rsid w:val="00CA662B"/>
    <w:rsid w:val="00CC5A88"/>
    <w:rsid w:val="00D0190B"/>
    <w:rsid w:val="00D51E58"/>
    <w:rsid w:val="00D741E7"/>
    <w:rsid w:val="00DA4F59"/>
    <w:rsid w:val="00F00E1B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</dc:creator>
  <cp:lastModifiedBy>pc</cp:lastModifiedBy>
  <cp:revision>11</cp:revision>
  <dcterms:created xsi:type="dcterms:W3CDTF">2013-05-11T19:28:00Z</dcterms:created>
  <dcterms:modified xsi:type="dcterms:W3CDTF">2013-05-16T05:58:00Z</dcterms:modified>
</cp:coreProperties>
</file>